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D8" w:rsidRPr="00665360" w:rsidRDefault="00311FD8" w:rsidP="00311FD8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4660"/>
        <w:gridCol w:w="2412"/>
      </w:tblGrid>
      <w:tr w:rsidR="00311FD8" w:rsidRPr="00665360" w:rsidTr="00E013E3">
        <w:trPr>
          <w:trHeight w:val="358"/>
        </w:trPr>
        <w:tc>
          <w:tcPr>
            <w:tcW w:w="3536" w:type="dxa"/>
            <w:shd w:val="clear" w:color="auto" w:fill="B2A1C7" w:themeFill="accent4" w:themeFillTint="99"/>
          </w:tcPr>
          <w:p w:rsidR="00311FD8" w:rsidRPr="00311FD8" w:rsidRDefault="00027E53" w:rsidP="0045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SUBVENCIONS/CONTRACTES 2022</w:t>
            </w:r>
          </w:p>
          <w:p w:rsidR="00311FD8" w:rsidRPr="00311FD8" w:rsidRDefault="00311FD8" w:rsidP="00453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B2A1C7" w:themeFill="accent4" w:themeFillTint="99"/>
          </w:tcPr>
          <w:p w:rsidR="00311FD8" w:rsidRPr="00311FD8" w:rsidRDefault="00311FD8" w:rsidP="00453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B2A1C7" w:themeFill="accent4" w:themeFillTint="99"/>
          </w:tcPr>
          <w:p w:rsidR="00311FD8" w:rsidRPr="00311FD8" w:rsidRDefault="00311FD8" w:rsidP="0045356B">
            <w:pPr>
              <w:jc w:val="center"/>
              <w:rPr>
                <w:sz w:val="20"/>
                <w:szCs w:val="20"/>
              </w:rPr>
            </w:pPr>
            <w:r w:rsidRPr="00311FD8">
              <w:rPr>
                <w:sz w:val="20"/>
                <w:szCs w:val="20"/>
              </w:rPr>
              <w:t>PROGRAMA</w:t>
            </w:r>
          </w:p>
        </w:tc>
        <w:tc>
          <w:tcPr>
            <w:tcW w:w="2412" w:type="dxa"/>
            <w:shd w:val="clear" w:color="auto" w:fill="B2A1C7" w:themeFill="accent4" w:themeFillTint="99"/>
          </w:tcPr>
          <w:p w:rsidR="00311FD8" w:rsidRPr="00311FD8" w:rsidRDefault="00311FD8" w:rsidP="0045356B">
            <w:pPr>
              <w:jc w:val="center"/>
              <w:rPr>
                <w:sz w:val="20"/>
                <w:szCs w:val="20"/>
              </w:rPr>
            </w:pPr>
            <w:r w:rsidRPr="00311FD8">
              <w:rPr>
                <w:sz w:val="20"/>
                <w:szCs w:val="20"/>
              </w:rPr>
              <w:t>IMPORT</w:t>
            </w:r>
          </w:p>
        </w:tc>
      </w:tr>
      <w:tr w:rsidR="00EF74B2" w:rsidRPr="00665360" w:rsidTr="0045356B">
        <w:trPr>
          <w:trHeight w:val="1053"/>
        </w:trPr>
        <w:tc>
          <w:tcPr>
            <w:tcW w:w="3536" w:type="dxa"/>
            <w:vMerge w:val="restart"/>
          </w:tcPr>
          <w:p w:rsidR="00EF74B2" w:rsidRPr="00F17874" w:rsidRDefault="00EF74B2" w:rsidP="0045356B">
            <w:pPr>
              <w:rPr>
                <w:sz w:val="18"/>
                <w:szCs w:val="18"/>
              </w:rPr>
            </w:pPr>
          </w:p>
          <w:p w:rsidR="00EF74B2" w:rsidRPr="00F17874" w:rsidRDefault="00EF74B2" w:rsidP="0045356B">
            <w:pPr>
              <w:rPr>
                <w:sz w:val="18"/>
                <w:szCs w:val="18"/>
              </w:rPr>
            </w:pPr>
          </w:p>
          <w:p w:rsidR="00EF74B2" w:rsidRPr="00F17874" w:rsidRDefault="00EF74B2" w:rsidP="0045356B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GENERALITAT DE CATALUNYA</w:t>
            </w:r>
          </w:p>
        </w:tc>
        <w:tc>
          <w:tcPr>
            <w:tcW w:w="3536" w:type="dxa"/>
          </w:tcPr>
          <w:p w:rsidR="00EF74B2" w:rsidRPr="00F17874" w:rsidRDefault="00EF74B2" w:rsidP="0045356B">
            <w:pPr>
              <w:rPr>
                <w:sz w:val="18"/>
                <w:szCs w:val="18"/>
              </w:rPr>
            </w:pPr>
          </w:p>
          <w:p w:rsidR="00EF74B2" w:rsidRPr="00F17874" w:rsidRDefault="00EF74B2" w:rsidP="0045356B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DEPT. DE SALUT</w:t>
            </w:r>
          </w:p>
          <w:p w:rsidR="00EF74B2" w:rsidRPr="00F17874" w:rsidRDefault="00EF74B2" w:rsidP="0045356B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EF74B2" w:rsidRPr="00F17874" w:rsidRDefault="00EF74B2" w:rsidP="0045356B">
            <w:pPr>
              <w:rPr>
                <w:sz w:val="18"/>
                <w:szCs w:val="18"/>
              </w:rPr>
            </w:pPr>
          </w:p>
          <w:p w:rsidR="00EF74B2" w:rsidRPr="00F17874" w:rsidRDefault="00EF74B2" w:rsidP="0045356B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Espai d'acollida, taller psicoterapèutic i de creixement personal i acompanyament a la inserció sociolaboral</w:t>
            </w:r>
          </w:p>
        </w:tc>
        <w:tc>
          <w:tcPr>
            <w:tcW w:w="2412" w:type="dxa"/>
          </w:tcPr>
          <w:p w:rsidR="00EF74B2" w:rsidRDefault="00EF74B2" w:rsidP="0045356B">
            <w:pPr>
              <w:rPr>
                <w:sz w:val="18"/>
                <w:szCs w:val="18"/>
              </w:rPr>
            </w:pPr>
          </w:p>
          <w:p w:rsidR="00EF74B2" w:rsidRPr="00F17874" w:rsidRDefault="00EF74B2" w:rsidP="0045356B">
            <w:pPr>
              <w:rPr>
                <w:sz w:val="18"/>
                <w:szCs w:val="18"/>
              </w:rPr>
            </w:pPr>
            <w:r w:rsidRPr="00392DA9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.</w:t>
            </w:r>
            <w:r w:rsidRPr="00392DA9">
              <w:rPr>
                <w:sz w:val="18"/>
                <w:szCs w:val="18"/>
              </w:rPr>
              <w:t>837,5</w:t>
            </w:r>
            <w:r>
              <w:rPr>
                <w:sz w:val="18"/>
                <w:szCs w:val="18"/>
              </w:rPr>
              <w:t xml:space="preserve"> €</w:t>
            </w:r>
          </w:p>
        </w:tc>
      </w:tr>
      <w:tr w:rsidR="00EF74B2" w:rsidRPr="00665360" w:rsidTr="0045356B">
        <w:trPr>
          <w:trHeight w:val="775"/>
        </w:trPr>
        <w:tc>
          <w:tcPr>
            <w:tcW w:w="3536" w:type="dxa"/>
            <w:vMerge/>
          </w:tcPr>
          <w:p w:rsidR="00EF74B2" w:rsidRPr="00F17874" w:rsidRDefault="00EF74B2" w:rsidP="0045356B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 w:val="restart"/>
          </w:tcPr>
          <w:p w:rsidR="00EF74B2" w:rsidRPr="00F17874" w:rsidRDefault="00EF74B2" w:rsidP="0045356B">
            <w:pPr>
              <w:rPr>
                <w:sz w:val="18"/>
                <w:szCs w:val="18"/>
              </w:rPr>
            </w:pPr>
          </w:p>
          <w:p w:rsidR="00EF74B2" w:rsidRPr="00F17874" w:rsidRDefault="00EF74B2" w:rsidP="0045356B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DEPT. TREBALL, AFERS SOCIALS I FAMILIA</w:t>
            </w:r>
          </w:p>
        </w:tc>
        <w:tc>
          <w:tcPr>
            <w:tcW w:w="4660" w:type="dxa"/>
          </w:tcPr>
          <w:p w:rsidR="00EF74B2" w:rsidRPr="00F17874" w:rsidRDefault="00EF74B2" w:rsidP="0045356B">
            <w:pPr>
              <w:rPr>
                <w:rFonts w:cstheme="minorHAnsi"/>
                <w:sz w:val="18"/>
                <w:szCs w:val="18"/>
              </w:rPr>
            </w:pPr>
          </w:p>
          <w:p w:rsidR="00EF74B2" w:rsidRPr="00F17874" w:rsidRDefault="00EF74B2" w:rsidP="0045356B">
            <w:pPr>
              <w:rPr>
                <w:rFonts w:cstheme="minorHAnsi"/>
                <w:sz w:val="18"/>
                <w:szCs w:val="18"/>
              </w:rPr>
            </w:pPr>
            <w:r w:rsidRPr="00F17874">
              <w:rPr>
                <w:rFonts w:cstheme="minorHAnsi"/>
                <w:noProof/>
                <w:sz w:val="18"/>
                <w:szCs w:val="18"/>
              </w:rPr>
              <w:t>Acollida i acompanyament a la inserció social</w:t>
            </w:r>
          </w:p>
        </w:tc>
        <w:tc>
          <w:tcPr>
            <w:tcW w:w="2412" w:type="dxa"/>
          </w:tcPr>
          <w:p w:rsidR="00EF74B2" w:rsidRDefault="00EF74B2" w:rsidP="00453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F74B2" w:rsidRPr="00F17874" w:rsidRDefault="00EF74B2" w:rsidP="0045356B">
            <w:pPr>
              <w:rPr>
                <w:sz w:val="18"/>
                <w:szCs w:val="18"/>
              </w:rPr>
            </w:pPr>
            <w:r w:rsidRPr="00392DA9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.</w:t>
            </w:r>
            <w:r w:rsidRPr="00392DA9">
              <w:rPr>
                <w:sz w:val="18"/>
                <w:szCs w:val="18"/>
              </w:rPr>
              <w:t>395,97</w:t>
            </w:r>
            <w:r>
              <w:rPr>
                <w:sz w:val="18"/>
                <w:szCs w:val="18"/>
              </w:rPr>
              <w:t xml:space="preserve"> €</w:t>
            </w:r>
          </w:p>
        </w:tc>
      </w:tr>
      <w:tr w:rsidR="00EF74B2" w:rsidRPr="00665360" w:rsidTr="00085C0A">
        <w:trPr>
          <w:trHeight w:val="990"/>
        </w:trPr>
        <w:tc>
          <w:tcPr>
            <w:tcW w:w="3536" w:type="dxa"/>
            <w:vMerge/>
          </w:tcPr>
          <w:p w:rsidR="00EF74B2" w:rsidRPr="00F17874" w:rsidRDefault="00EF74B2" w:rsidP="0045356B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EF74B2" w:rsidRPr="00F17874" w:rsidRDefault="00EF74B2" w:rsidP="0045356B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EF74B2" w:rsidRPr="00F17874" w:rsidRDefault="00EF74B2" w:rsidP="0045356B">
            <w:pPr>
              <w:rPr>
                <w:rFonts w:cstheme="minorHAnsi"/>
                <w:sz w:val="18"/>
                <w:szCs w:val="18"/>
              </w:rPr>
            </w:pPr>
          </w:p>
          <w:p w:rsidR="00EF74B2" w:rsidRDefault="00EF74B2" w:rsidP="0045356B">
            <w:pPr>
              <w:rPr>
                <w:rFonts w:cstheme="minorHAnsi"/>
                <w:sz w:val="18"/>
                <w:szCs w:val="18"/>
              </w:rPr>
            </w:pPr>
            <w:r w:rsidRPr="00F17874">
              <w:rPr>
                <w:rFonts w:cstheme="minorHAnsi"/>
                <w:sz w:val="18"/>
                <w:szCs w:val="18"/>
              </w:rPr>
              <w:t xml:space="preserve">Taller d'alimentació saludable com a eina </w:t>
            </w:r>
            <w:proofErr w:type="spellStart"/>
            <w:r w:rsidRPr="00F17874">
              <w:rPr>
                <w:rFonts w:cstheme="minorHAnsi"/>
                <w:sz w:val="18"/>
                <w:szCs w:val="18"/>
              </w:rPr>
              <w:t>d'autocura</w:t>
            </w:r>
            <w:proofErr w:type="spellEnd"/>
            <w:r w:rsidRPr="00F17874">
              <w:rPr>
                <w:rFonts w:cstheme="minorHAnsi"/>
                <w:sz w:val="18"/>
                <w:szCs w:val="18"/>
              </w:rPr>
              <w:t xml:space="preserve"> del propi cos</w:t>
            </w:r>
          </w:p>
          <w:p w:rsidR="00EF74B2" w:rsidRPr="00F17874" w:rsidRDefault="00EF74B2" w:rsidP="004535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2" w:type="dxa"/>
          </w:tcPr>
          <w:p w:rsidR="00EF74B2" w:rsidRDefault="00EF74B2" w:rsidP="0045356B">
            <w:pPr>
              <w:rPr>
                <w:sz w:val="18"/>
                <w:szCs w:val="18"/>
              </w:rPr>
            </w:pPr>
          </w:p>
          <w:p w:rsidR="00EF74B2" w:rsidRPr="00F17874" w:rsidRDefault="00EF74B2" w:rsidP="0045356B">
            <w:pPr>
              <w:rPr>
                <w:sz w:val="18"/>
                <w:szCs w:val="18"/>
              </w:rPr>
            </w:pPr>
            <w:r w:rsidRPr="00392D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392DA9">
              <w:rPr>
                <w:sz w:val="18"/>
                <w:szCs w:val="18"/>
              </w:rPr>
              <w:t>126,67</w:t>
            </w:r>
            <w:r>
              <w:rPr>
                <w:sz w:val="18"/>
                <w:szCs w:val="18"/>
              </w:rPr>
              <w:t xml:space="preserve"> €</w:t>
            </w:r>
          </w:p>
        </w:tc>
      </w:tr>
      <w:tr w:rsidR="00EF74B2" w:rsidRPr="00665360" w:rsidTr="00EF74B2">
        <w:trPr>
          <w:trHeight w:val="390"/>
        </w:trPr>
        <w:tc>
          <w:tcPr>
            <w:tcW w:w="3536" w:type="dxa"/>
            <w:vMerge/>
          </w:tcPr>
          <w:p w:rsidR="00EF74B2" w:rsidRPr="00F17874" w:rsidRDefault="00EF74B2" w:rsidP="00085C0A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</w:tcPr>
          <w:p w:rsidR="00EF74B2" w:rsidRPr="00F17874" w:rsidRDefault="00EF74B2" w:rsidP="00085C0A">
            <w:pPr>
              <w:rPr>
                <w:sz w:val="18"/>
                <w:szCs w:val="18"/>
              </w:rPr>
            </w:pPr>
          </w:p>
          <w:p w:rsidR="00EF74B2" w:rsidRDefault="00EF74B2" w:rsidP="00085C0A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INSTITUT CATALÀ DE LES DONES</w:t>
            </w:r>
          </w:p>
          <w:p w:rsidR="00EF74B2" w:rsidRDefault="00EF74B2" w:rsidP="00085C0A">
            <w:pPr>
              <w:rPr>
                <w:sz w:val="18"/>
                <w:szCs w:val="18"/>
              </w:rPr>
            </w:pPr>
          </w:p>
          <w:p w:rsidR="00EF74B2" w:rsidRPr="00E511A7" w:rsidRDefault="00EF74B2" w:rsidP="00085C0A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EF74B2" w:rsidRPr="00F17874" w:rsidRDefault="00EF74B2" w:rsidP="00085C0A">
            <w:pPr>
              <w:rPr>
                <w:rFonts w:cstheme="minorHAnsi"/>
                <w:sz w:val="18"/>
                <w:szCs w:val="18"/>
              </w:rPr>
            </w:pPr>
          </w:p>
          <w:p w:rsidR="00EF74B2" w:rsidRPr="00F17874" w:rsidRDefault="00EF74B2" w:rsidP="00085C0A">
            <w:pPr>
              <w:rPr>
                <w:rFonts w:cstheme="minorHAnsi"/>
                <w:sz w:val="18"/>
                <w:szCs w:val="18"/>
              </w:rPr>
            </w:pPr>
            <w:r w:rsidRPr="00F17874">
              <w:rPr>
                <w:rFonts w:cstheme="minorHAnsi"/>
                <w:sz w:val="18"/>
                <w:szCs w:val="18"/>
              </w:rPr>
              <w:t>Visualitza’t</w:t>
            </w:r>
          </w:p>
        </w:tc>
        <w:tc>
          <w:tcPr>
            <w:tcW w:w="2412" w:type="dxa"/>
          </w:tcPr>
          <w:p w:rsidR="00EF74B2" w:rsidRDefault="00EF74B2" w:rsidP="00085C0A">
            <w:pPr>
              <w:rPr>
                <w:sz w:val="18"/>
                <w:szCs w:val="18"/>
              </w:rPr>
            </w:pPr>
          </w:p>
          <w:p w:rsidR="00EF74B2" w:rsidRPr="00E511A7" w:rsidRDefault="002F20E8" w:rsidP="00085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2.363,33 </w:t>
            </w:r>
            <w:r w:rsidR="00EF74B2">
              <w:rPr>
                <w:sz w:val="18"/>
                <w:szCs w:val="18"/>
              </w:rPr>
              <w:t>€</w:t>
            </w:r>
          </w:p>
        </w:tc>
      </w:tr>
      <w:tr w:rsidR="00EF74B2" w:rsidRPr="00665360" w:rsidTr="00E013E3">
        <w:trPr>
          <w:trHeight w:val="801"/>
        </w:trPr>
        <w:tc>
          <w:tcPr>
            <w:tcW w:w="3536" w:type="dxa"/>
            <w:vMerge/>
          </w:tcPr>
          <w:p w:rsidR="00EF74B2" w:rsidRPr="00F17874" w:rsidRDefault="00EF74B2" w:rsidP="00085C0A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</w:tcPr>
          <w:p w:rsidR="00EF74B2" w:rsidRDefault="00EF74B2" w:rsidP="00085C0A">
            <w:pPr>
              <w:rPr>
                <w:sz w:val="18"/>
                <w:szCs w:val="18"/>
              </w:rPr>
            </w:pPr>
          </w:p>
          <w:p w:rsidR="00EF74B2" w:rsidRDefault="00EF74B2" w:rsidP="00085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IGUALTAT I FEMINISMES</w:t>
            </w:r>
          </w:p>
          <w:p w:rsidR="00EF74B2" w:rsidRDefault="00EF74B2" w:rsidP="00085C0A">
            <w:pPr>
              <w:rPr>
                <w:sz w:val="18"/>
                <w:szCs w:val="18"/>
              </w:rPr>
            </w:pPr>
          </w:p>
          <w:p w:rsidR="00EF74B2" w:rsidRPr="00F17874" w:rsidRDefault="00EF74B2" w:rsidP="00085C0A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EF74B2" w:rsidRDefault="00EF74B2" w:rsidP="00085C0A">
            <w:pPr>
              <w:rPr>
                <w:rFonts w:cstheme="minorHAnsi"/>
                <w:sz w:val="18"/>
                <w:szCs w:val="18"/>
              </w:rPr>
            </w:pPr>
          </w:p>
          <w:p w:rsidR="00EF74B2" w:rsidRPr="00F17874" w:rsidRDefault="00E013E3" w:rsidP="00085C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Visualitza’t</w:t>
            </w:r>
          </w:p>
        </w:tc>
        <w:tc>
          <w:tcPr>
            <w:tcW w:w="2412" w:type="dxa"/>
          </w:tcPr>
          <w:p w:rsidR="00EF74B2" w:rsidRDefault="00EF74B2" w:rsidP="00085C0A">
            <w:pPr>
              <w:rPr>
                <w:sz w:val="18"/>
                <w:szCs w:val="18"/>
              </w:rPr>
            </w:pPr>
          </w:p>
          <w:p w:rsidR="002F20E8" w:rsidRDefault="002F20E8" w:rsidP="00085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3.600 €</w:t>
            </w:r>
          </w:p>
        </w:tc>
      </w:tr>
      <w:tr w:rsidR="00085C0A" w:rsidRPr="00665360" w:rsidTr="0045356B">
        <w:trPr>
          <w:trHeight w:val="472"/>
        </w:trPr>
        <w:tc>
          <w:tcPr>
            <w:tcW w:w="3536" w:type="dxa"/>
            <w:vMerge w:val="restart"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  <w:p w:rsidR="00085C0A" w:rsidRPr="00F17874" w:rsidRDefault="00085C0A" w:rsidP="00085C0A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AJUNTAMENT DE LLEIDA</w:t>
            </w:r>
          </w:p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 w:val="restart"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  <w:p w:rsidR="00085C0A" w:rsidRDefault="00085C0A" w:rsidP="00085C0A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Promoció de la salut en moviment</w:t>
            </w:r>
          </w:p>
          <w:p w:rsidR="003F402C" w:rsidRPr="00F17874" w:rsidRDefault="003F402C" w:rsidP="00085C0A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085C0A" w:rsidRDefault="00085C0A" w:rsidP="00085C0A">
            <w:pPr>
              <w:rPr>
                <w:sz w:val="18"/>
                <w:szCs w:val="18"/>
              </w:rPr>
            </w:pPr>
          </w:p>
          <w:p w:rsidR="00085C0A" w:rsidRPr="00F17874" w:rsidRDefault="00392DA9" w:rsidP="00085C0A">
            <w:pPr>
              <w:rPr>
                <w:sz w:val="18"/>
                <w:szCs w:val="18"/>
              </w:rPr>
            </w:pPr>
            <w:r w:rsidRPr="00392D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392DA9">
              <w:rPr>
                <w:sz w:val="18"/>
                <w:szCs w:val="18"/>
              </w:rPr>
              <w:t>060,49</w:t>
            </w:r>
            <w:r>
              <w:rPr>
                <w:sz w:val="18"/>
                <w:szCs w:val="18"/>
              </w:rPr>
              <w:t xml:space="preserve"> </w:t>
            </w:r>
            <w:r w:rsidR="00085C0A" w:rsidRPr="00311FD8">
              <w:rPr>
                <w:sz w:val="18"/>
                <w:szCs w:val="18"/>
              </w:rPr>
              <w:t>€</w:t>
            </w:r>
          </w:p>
        </w:tc>
      </w:tr>
      <w:tr w:rsidR="00085C0A" w:rsidRPr="00665360" w:rsidTr="0045356B">
        <w:trPr>
          <w:trHeight w:val="605"/>
        </w:trPr>
        <w:tc>
          <w:tcPr>
            <w:tcW w:w="3536" w:type="dxa"/>
            <w:vMerge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  <w:p w:rsidR="00085C0A" w:rsidRPr="00F17874" w:rsidRDefault="00085C0A" w:rsidP="00085C0A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 xml:space="preserve">Projecte </w:t>
            </w:r>
            <w:r>
              <w:rPr>
                <w:sz w:val="18"/>
                <w:szCs w:val="18"/>
              </w:rPr>
              <w:t>d’atenció comunitària i ocupacional a la patologia dual</w:t>
            </w:r>
          </w:p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085C0A" w:rsidRDefault="00085C0A" w:rsidP="00085C0A">
            <w:pPr>
              <w:rPr>
                <w:sz w:val="18"/>
                <w:szCs w:val="18"/>
              </w:rPr>
            </w:pPr>
          </w:p>
          <w:p w:rsidR="00085C0A" w:rsidRPr="00F17874" w:rsidRDefault="00392DA9" w:rsidP="00085C0A">
            <w:pPr>
              <w:rPr>
                <w:sz w:val="18"/>
                <w:szCs w:val="18"/>
              </w:rPr>
            </w:pPr>
            <w:r w:rsidRPr="00392D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392DA9">
              <w:rPr>
                <w:sz w:val="18"/>
                <w:szCs w:val="18"/>
              </w:rPr>
              <w:t>990,77</w:t>
            </w:r>
            <w:r w:rsidR="00085C0A">
              <w:rPr>
                <w:sz w:val="18"/>
                <w:szCs w:val="18"/>
              </w:rPr>
              <w:t>€</w:t>
            </w:r>
          </w:p>
        </w:tc>
      </w:tr>
      <w:tr w:rsidR="00085C0A" w:rsidRPr="00665360" w:rsidTr="0045356B">
        <w:trPr>
          <w:trHeight w:val="460"/>
        </w:trPr>
        <w:tc>
          <w:tcPr>
            <w:tcW w:w="3536" w:type="dxa"/>
            <w:vMerge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  <w:p w:rsidR="00085C0A" w:rsidRPr="00F17874" w:rsidRDefault="00085C0A" w:rsidP="00085C0A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Cafè-calor i cuina saludable</w:t>
            </w:r>
          </w:p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085C0A" w:rsidRDefault="00085C0A" w:rsidP="00085C0A">
            <w:pPr>
              <w:rPr>
                <w:sz w:val="18"/>
                <w:szCs w:val="18"/>
              </w:rPr>
            </w:pPr>
          </w:p>
          <w:p w:rsidR="00085C0A" w:rsidRPr="00F17874" w:rsidRDefault="00392DA9" w:rsidP="00085C0A">
            <w:pPr>
              <w:rPr>
                <w:sz w:val="18"/>
                <w:szCs w:val="18"/>
              </w:rPr>
            </w:pPr>
            <w:r w:rsidRPr="00392D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392DA9">
              <w:rPr>
                <w:sz w:val="18"/>
                <w:szCs w:val="18"/>
              </w:rPr>
              <w:t>060,29</w:t>
            </w:r>
            <w:r>
              <w:rPr>
                <w:sz w:val="18"/>
                <w:szCs w:val="18"/>
              </w:rPr>
              <w:t xml:space="preserve"> </w:t>
            </w:r>
            <w:r w:rsidR="00085C0A" w:rsidRPr="00311FD8">
              <w:rPr>
                <w:sz w:val="18"/>
                <w:szCs w:val="18"/>
              </w:rPr>
              <w:t>€</w:t>
            </w:r>
          </w:p>
        </w:tc>
      </w:tr>
      <w:tr w:rsidR="002F20E8" w:rsidRPr="00665360" w:rsidTr="002F20E8">
        <w:trPr>
          <w:trHeight w:val="330"/>
        </w:trPr>
        <w:tc>
          <w:tcPr>
            <w:tcW w:w="3536" w:type="dxa"/>
            <w:vMerge w:val="restart"/>
          </w:tcPr>
          <w:p w:rsidR="002F20E8" w:rsidRPr="00F17874" w:rsidRDefault="002F20E8" w:rsidP="00085C0A">
            <w:pPr>
              <w:rPr>
                <w:sz w:val="18"/>
                <w:szCs w:val="18"/>
              </w:rPr>
            </w:pPr>
          </w:p>
          <w:p w:rsidR="002F20E8" w:rsidRPr="00F17874" w:rsidRDefault="002F20E8" w:rsidP="00085C0A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DIPUTACIÓ DE LLEIDA</w:t>
            </w:r>
          </w:p>
          <w:p w:rsidR="002F20E8" w:rsidRPr="00F17874" w:rsidRDefault="002F20E8" w:rsidP="00085C0A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 w:val="restart"/>
          </w:tcPr>
          <w:p w:rsidR="002F20E8" w:rsidRPr="00F17874" w:rsidRDefault="002F20E8" w:rsidP="00085C0A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2F20E8" w:rsidRDefault="002F20E8" w:rsidP="00085C0A">
            <w:pPr>
              <w:rPr>
                <w:sz w:val="18"/>
                <w:szCs w:val="18"/>
              </w:rPr>
            </w:pPr>
          </w:p>
          <w:p w:rsidR="002F20E8" w:rsidRDefault="002F20E8" w:rsidP="00085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Promoció comunitària i atenció a la patologia dual</w:t>
            </w:r>
          </w:p>
          <w:p w:rsidR="002F20E8" w:rsidRPr="00F17874" w:rsidRDefault="002F20E8" w:rsidP="00085C0A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2F20E8" w:rsidRDefault="002F20E8" w:rsidP="00085C0A">
            <w:pPr>
              <w:rPr>
                <w:sz w:val="18"/>
                <w:szCs w:val="18"/>
              </w:rPr>
            </w:pPr>
          </w:p>
          <w:p w:rsidR="002F20E8" w:rsidRPr="00F17874" w:rsidRDefault="002F20E8" w:rsidP="00085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16.500 €</w:t>
            </w:r>
          </w:p>
        </w:tc>
      </w:tr>
      <w:tr w:rsidR="002F20E8" w:rsidRPr="00665360" w:rsidTr="0045356B">
        <w:trPr>
          <w:trHeight w:val="330"/>
        </w:trPr>
        <w:tc>
          <w:tcPr>
            <w:tcW w:w="3536" w:type="dxa"/>
            <w:vMerge/>
          </w:tcPr>
          <w:p w:rsidR="002F20E8" w:rsidRPr="00F17874" w:rsidRDefault="002F20E8" w:rsidP="00085C0A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2F20E8" w:rsidRPr="00F17874" w:rsidRDefault="002F20E8" w:rsidP="00085C0A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2F20E8" w:rsidRDefault="002F20E8" w:rsidP="00085C0A">
            <w:pPr>
              <w:rPr>
                <w:sz w:val="18"/>
                <w:szCs w:val="18"/>
              </w:rPr>
            </w:pPr>
          </w:p>
          <w:p w:rsidR="002F20E8" w:rsidRDefault="002F20E8" w:rsidP="00085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Visualitza’t</w:t>
            </w:r>
            <w:bookmarkStart w:id="0" w:name="_GoBack"/>
            <w:bookmarkEnd w:id="0"/>
          </w:p>
          <w:p w:rsidR="002F20E8" w:rsidRDefault="002F20E8" w:rsidP="00085C0A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2F20E8" w:rsidRDefault="002F20E8" w:rsidP="00085C0A">
            <w:pPr>
              <w:rPr>
                <w:sz w:val="18"/>
                <w:szCs w:val="18"/>
              </w:rPr>
            </w:pPr>
          </w:p>
          <w:p w:rsidR="002F20E8" w:rsidRDefault="002F20E8" w:rsidP="00085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2.772,91 €</w:t>
            </w:r>
          </w:p>
        </w:tc>
      </w:tr>
      <w:tr w:rsidR="00E013E3" w:rsidRPr="00665360" w:rsidTr="00E013E3">
        <w:trPr>
          <w:trHeight w:val="327"/>
        </w:trPr>
        <w:tc>
          <w:tcPr>
            <w:tcW w:w="3536" w:type="dxa"/>
          </w:tcPr>
          <w:p w:rsidR="00E013E3" w:rsidRDefault="00E013E3" w:rsidP="00085C0A">
            <w:pPr>
              <w:rPr>
                <w:sz w:val="18"/>
                <w:szCs w:val="18"/>
              </w:rPr>
            </w:pPr>
          </w:p>
          <w:p w:rsidR="00E013E3" w:rsidRDefault="00E013E3" w:rsidP="00085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COL.LEGI D’ADVOCATS</w:t>
            </w:r>
          </w:p>
          <w:p w:rsidR="00E013E3" w:rsidRPr="00F17874" w:rsidRDefault="00E013E3" w:rsidP="00085C0A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</w:tcPr>
          <w:p w:rsidR="00E013E3" w:rsidRPr="00F17874" w:rsidRDefault="00E013E3" w:rsidP="00085C0A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E013E3" w:rsidRDefault="00E013E3" w:rsidP="00085C0A">
            <w:pPr>
              <w:rPr>
                <w:sz w:val="18"/>
                <w:szCs w:val="18"/>
              </w:rPr>
            </w:pPr>
          </w:p>
          <w:p w:rsidR="00E013E3" w:rsidRPr="00F17874" w:rsidRDefault="00E013E3" w:rsidP="00085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Somiatruites</w:t>
            </w:r>
          </w:p>
        </w:tc>
        <w:tc>
          <w:tcPr>
            <w:tcW w:w="2412" w:type="dxa"/>
            <w:shd w:val="clear" w:color="auto" w:fill="auto"/>
          </w:tcPr>
          <w:p w:rsidR="00E013E3" w:rsidRDefault="00E013E3" w:rsidP="00085C0A">
            <w:pPr>
              <w:jc w:val="center"/>
              <w:rPr>
                <w:b/>
                <w:sz w:val="18"/>
                <w:szCs w:val="18"/>
              </w:rPr>
            </w:pPr>
          </w:p>
          <w:p w:rsidR="00E013E3" w:rsidRPr="00E013E3" w:rsidRDefault="00E013E3" w:rsidP="00E013E3">
            <w:pPr>
              <w:rPr>
                <w:sz w:val="18"/>
                <w:szCs w:val="18"/>
              </w:rPr>
            </w:pPr>
            <w:r w:rsidRPr="00E013E3">
              <w:rPr>
                <w:sz w:val="18"/>
                <w:szCs w:val="18"/>
              </w:rPr>
              <w:t>1.540 €</w:t>
            </w:r>
          </w:p>
        </w:tc>
      </w:tr>
      <w:tr w:rsidR="00085C0A" w:rsidRPr="00665360" w:rsidTr="00027E53">
        <w:trPr>
          <w:trHeight w:val="327"/>
        </w:trPr>
        <w:tc>
          <w:tcPr>
            <w:tcW w:w="3536" w:type="dxa"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B2A1C7" w:themeFill="accent4" w:themeFillTint="99"/>
          </w:tcPr>
          <w:p w:rsidR="00085C0A" w:rsidRPr="007206BB" w:rsidRDefault="00E013E3" w:rsidP="00085C0A">
            <w:pPr>
              <w:jc w:val="center"/>
              <w:rPr>
                <w:b/>
                <w:sz w:val="20"/>
                <w:szCs w:val="20"/>
              </w:rPr>
            </w:pPr>
            <w:r w:rsidRPr="007206BB">
              <w:rPr>
                <w:b/>
                <w:sz w:val="20"/>
                <w:szCs w:val="20"/>
              </w:rPr>
              <w:t>106.247,93 €</w:t>
            </w:r>
          </w:p>
          <w:p w:rsidR="00085C0A" w:rsidRPr="00F17874" w:rsidRDefault="00085C0A" w:rsidP="00E013E3">
            <w:pPr>
              <w:shd w:val="clear" w:color="auto" w:fill="B2A1C7" w:themeFill="accent4" w:themeFillTint="99"/>
              <w:jc w:val="center"/>
              <w:rPr>
                <w:sz w:val="18"/>
                <w:szCs w:val="18"/>
              </w:rPr>
            </w:pPr>
          </w:p>
        </w:tc>
      </w:tr>
    </w:tbl>
    <w:p w:rsidR="00311FD8" w:rsidRPr="00665360" w:rsidRDefault="00311FD8" w:rsidP="00311FD8">
      <w:pPr>
        <w:rPr>
          <w:sz w:val="20"/>
          <w:szCs w:val="20"/>
        </w:rPr>
      </w:pPr>
    </w:p>
    <w:p w:rsidR="001951B0" w:rsidRDefault="001951B0"/>
    <w:sectPr w:rsidR="001951B0" w:rsidSect="00850C31">
      <w:pgSz w:w="16838" w:h="11906" w:orient="landscape" w:code="9"/>
      <w:pgMar w:top="567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D6092"/>
    <w:rsid w:val="00027E53"/>
    <w:rsid w:val="00085C0A"/>
    <w:rsid w:val="00087F16"/>
    <w:rsid w:val="000926F1"/>
    <w:rsid w:val="000D6092"/>
    <w:rsid w:val="00123144"/>
    <w:rsid w:val="00130A58"/>
    <w:rsid w:val="001344EE"/>
    <w:rsid w:val="001951B0"/>
    <w:rsid w:val="001B7A55"/>
    <w:rsid w:val="002659A9"/>
    <w:rsid w:val="002F20E8"/>
    <w:rsid w:val="00311FD8"/>
    <w:rsid w:val="00392DA9"/>
    <w:rsid w:val="003F402C"/>
    <w:rsid w:val="004825B9"/>
    <w:rsid w:val="00502244"/>
    <w:rsid w:val="005B63DF"/>
    <w:rsid w:val="005C5F6B"/>
    <w:rsid w:val="006119FF"/>
    <w:rsid w:val="00634341"/>
    <w:rsid w:val="0066642C"/>
    <w:rsid w:val="006D1E85"/>
    <w:rsid w:val="006D3A26"/>
    <w:rsid w:val="007206BB"/>
    <w:rsid w:val="00724968"/>
    <w:rsid w:val="007F1469"/>
    <w:rsid w:val="0082428B"/>
    <w:rsid w:val="00833F1A"/>
    <w:rsid w:val="00865C34"/>
    <w:rsid w:val="008C6601"/>
    <w:rsid w:val="008E06AA"/>
    <w:rsid w:val="00966AF3"/>
    <w:rsid w:val="009A1AF0"/>
    <w:rsid w:val="00AF5C93"/>
    <w:rsid w:val="00B15F08"/>
    <w:rsid w:val="00B557D7"/>
    <w:rsid w:val="00C96930"/>
    <w:rsid w:val="00E013E3"/>
    <w:rsid w:val="00E27B52"/>
    <w:rsid w:val="00E9354C"/>
    <w:rsid w:val="00EF74B2"/>
    <w:rsid w:val="00FA24C4"/>
    <w:rsid w:val="00FA39DB"/>
    <w:rsid w:val="00FB176A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D47F"/>
  <w15:chartTrackingRefBased/>
  <w15:docId w15:val="{8D2C54A8-4ABA-4D6D-8282-79B9F2D0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D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C383-521B-4B17-804F-BAFE8335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15</cp:revision>
  <dcterms:created xsi:type="dcterms:W3CDTF">2023-03-23T10:07:00Z</dcterms:created>
  <dcterms:modified xsi:type="dcterms:W3CDTF">2023-03-23T10:51:00Z</dcterms:modified>
</cp:coreProperties>
</file>